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附件1</w:t>
      </w:r>
    </w:p>
    <w:p>
      <w:pPr>
        <w:pStyle w:val="7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rPr>
          <w:rFonts w:hint="eastAsia" w:ascii="方正黑体简体" w:hAnsi="方正小标宋简体" w:eastAsia="方正黑体简体" w:cs="方正小标宋简体"/>
          <w:b/>
          <w:bCs/>
          <w:color w:val="auto"/>
          <w:sz w:val="32"/>
          <w:szCs w:val="32"/>
        </w:rPr>
      </w:pPr>
    </w:p>
    <w:p>
      <w:pPr>
        <w:pStyle w:val="7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jc w:val="center"/>
        <w:rPr>
          <w:rFonts w:ascii="方正仿宋简体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ascii="方正仿宋简体" w:hAnsi="Times New Roman" w:eastAsia="方正小标宋简体" w:cs="Times New Roman"/>
          <w:b/>
          <w:color w:val="auto"/>
          <w:sz w:val="44"/>
          <w:szCs w:val="44"/>
        </w:rPr>
        <w:t>诚信承诺书</w:t>
      </w:r>
    </w:p>
    <w:p>
      <w:pPr>
        <w:pStyle w:val="7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jc w:val="both"/>
        <w:rPr>
          <w:rFonts w:ascii="方正仿宋简体" w:hAnsi="Times New Roman" w:eastAsia="方正小标宋简体" w:cs="Times New Roman"/>
          <w:b/>
          <w:color w:val="auto"/>
          <w:sz w:val="32"/>
          <w:szCs w:val="32"/>
        </w:rPr>
      </w:pPr>
    </w:p>
    <w:p>
      <w:pPr>
        <w:pStyle w:val="7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ind w:firstLine="643" w:firstLineChars="200"/>
        <w:jc w:val="both"/>
        <w:rPr>
          <w:rFonts w:ascii="方正仿宋简体" w:hAnsi="Times New Roman" w:eastAsia="方正仿宋简体" w:cs="Times New Roman"/>
          <w:b/>
          <w:color w:val="auto"/>
          <w:sz w:val="32"/>
          <w:szCs w:val="32"/>
        </w:rPr>
      </w:pPr>
      <w:r>
        <w:rPr>
          <w:rFonts w:ascii="方正仿宋简体" w:hAnsi="Times New Roman" w:eastAsia="方正仿宋简体" w:cs="Times New Roman"/>
          <w:b/>
          <w:color w:val="auto"/>
          <w:sz w:val="32"/>
          <w:szCs w:val="32"/>
        </w:rPr>
        <w:t>本人郑重承诺：根据国家、省、市职称申报条件和要求，我在本次申报评审专业技术职称过程中，</w:t>
      </w:r>
      <w:bookmarkStart w:id="0" w:name="_GoBack"/>
      <w:bookmarkEnd w:id="0"/>
      <w:r>
        <w:rPr>
          <w:rFonts w:ascii="方正仿宋简体" w:hAnsi="Times New Roman" w:eastAsia="方正仿宋简体" w:cs="Times New Roman"/>
          <w:b/>
          <w:color w:val="auto"/>
          <w:sz w:val="32"/>
          <w:szCs w:val="32"/>
        </w:rPr>
        <w:t>严肃认真、真实准确</w:t>
      </w:r>
      <w:r>
        <w:rPr>
          <w:rFonts w:hint="eastAsia" w:ascii="方正仿宋简体" w:hAnsi="Times New Roman" w:eastAsia="方正仿宋简体" w:cs="Times New Roman"/>
          <w:b/>
          <w:color w:val="auto"/>
          <w:sz w:val="32"/>
          <w:szCs w:val="32"/>
          <w:lang w:eastAsia="zh-CN"/>
        </w:rPr>
        <w:t>的</w:t>
      </w:r>
      <w:r>
        <w:rPr>
          <w:rFonts w:ascii="方正仿宋简体" w:hAnsi="Times New Roman" w:eastAsia="方正仿宋简体" w:cs="Times New Roman"/>
          <w:b/>
          <w:color w:val="auto"/>
          <w:sz w:val="32"/>
          <w:szCs w:val="32"/>
        </w:rPr>
        <w:t>提供了本人的个人信息、佐证材料、证件等相关材料，没有弄虚作假、学术不端等违反诚信的行为。对违反以上承诺所造成的后果，本人自愿承担相应责任，并按有关规定接收相应处理。</w:t>
      </w:r>
    </w:p>
    <w:p>
      <w:pPr>
        <w:pStyle w:val="7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ind w:firstLine="124" w:firstLineChars="44"/>
        <w:jc w:val="both"/>
        <w:rPr>
          <w:rFonts w:hint="eastAsia" w:ascii="方正仿宋简体" w:hAnsi="仿宋_GB2312" w:eastAsia="方正仿宋简体" w:cs="仿宋_GB2312"/>
          <w:b/>
          <w:color w:val="auto"/>
          <w:sz w:val="28"/>
          <w:szCs w:val="28"/>
        </w:rPr>
      </w:pPr>
    </w:p>
    <w:p>
      <w:pPr>
        <w:pStyle w:val="7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/>
          <w:color w:val="auto"/>
          <w:sz w:val="28"/>
          <w:szCs w:val="28"/>
        </w:rPr>
        <w:t xml:space="preserve">                      </w:t>
      </w:r>
      <w:r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  <w:t xml:space="preserve">  承 诺 人（签字）：   </w:t>
      </w:r>
    </w:p>
    <w:p>
      <w:pPr>
        <w:pStyle w:val="7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</w:pPr>
    </w:p>
    <w:p>
      <w:pPr>
        <w:pStyle w:val="7"/>
        <w:widowControl w:val="0"/>
        <w:tabs>
          <w:tab w:val="left" w:pos="744"/>
        </w:tabs>
        <w:adjustRightInd w:val="0"/>
        <w:spacing w:before="0" w:after="0" w:line="620" w:lineRule="exact"/>
        <w:ind w:firstLine="1285" w:firstLineChars="400"/>
        <w:jc w:val="both"/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  <w:t xml:space="preserve">              单位审核人（签字）：</w:t>
      </w:r>
    </w:p>
    <w:p>
      <w:pPr>
        <w:pStyle w:val="7"/>
        <w:widowControl w:val="0"/>
        <w:tabs>
          <w:tab w:val="left" w:pos="744"/>
        </w:tabs>
        <w:adjustRightInd w:val="0"/>
        <w:spacing w:before="0" w:after="0" w:line="620" w:lineRule="exact"/>
        <w:ind w:firstLine="141" w:firstLineChars="44"/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  <w:t xml:space="preserve">                            </w:t>
      </w:r>
    </w:p>
    <w:p>
      <w:pPr>
        <w:pStyle w:val="7"/>
        <w:widowControl w:val="0"/>
        <w:tabs>
          <w:tab w:val="left" w:pos="744"/>
        </w:tabs>
        <w:adjustRightInd w:val="0"/>
        <w:spacing w:before="0" w:after="0" w:line="620" w:lineRule="exact"/>
        <w:ind w:firstLine="141" w:firstLineChars="44"/>
        <w:jc w:val="right"/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  <w:t xml:space="preserve"> 年       月       日                                   </w:t>
      </w:r>
    </w:p>
    <w:p>
      <w:pPr>
        <w:pStyle w:val="7"/>
        <w:widowControl w:val="0"/>
        <w:tabs>
          <w:tab w:val="left" w:pos="744"/>
        </w:tabs>
        <w:adjustRightInd w:val="0"/>
        <w:spacing w:before="0" w:after="0" w:line="620" w:lineRule="exact"/>
        <w:ind w:firstLine="1285" w:firstLineChars="400"/>
        <w:jc w:val="both"/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  <w:t xml:space="preserve">                 </w:t>
      </w:r>
      <w:r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仿宋_GB2312" w:eastAsia="方正仿宋简体" w:cs="仿宋_GB2312"/>
          <w:b/>
          <w:color w:val="auto"/>
          <w:sz w:val="32"/>
          <w:szCs w:val="32"/>
        </w:rPr>
        <w:t xml:space="preserve">  （单 位 公 章）</w:t>
      </w:r>
    </w:p>
    <w:p>
      <w:pPr>
        <w:pStyle w:val="7"/>
        <w:spacing w:before="0" w:beforeAutospacing="0" w:after="0" w:afterAutospacing="0" w:line="600" w:lineRule="exact"/>
        <w:jc w:val="both"/>
        <w:rPr>
          <w:rFonts w:hint="eastAsia" w:ascii="方正黑体简体" w:hAnsi="方正小标宋简体" w:eastAsia="方正黑体简体" w:cs="方正小标宋简体"/>
          <w:b/>
          <w:color w:val="auto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jc w:val="both"/>
        <w:rPr>
          <w:rFonts w:hint="eastAsia" w:ascii="方正黑体简体" w:hAnsi="方正小标宋简体" w:eastAsia="方正黑体简体" w:cs="方正小标宋简体"/>
          <w:b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Hans"/>
        </w:rPr>
        <w:t>档案袋目录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Hans"/>
        </w:rPr>
        <w:t xml:space="preserve"> </w:t>
      </w:r>
      <w:r>
        <w:rPr>
          <w:rFonts w:hint="default" w:ascii="华文中宋" w:hAnsi="华文中宋" w:eastAsia="华文中宋" w:cs="华文中宋"/>
          <w:color w:val="auto"/>
          <w:sz w:val="44"/>
          <w:szCs w:val="44"/>
          <w:highlight w:val="none"/>
          <w:lang w:eastAsia="zh-Hans"/>
        </w:rPr>
        <w:t xml:space="preserve">  </w:t>
      </w:r>
    </w:p>
    <w:tbl>
      <w:tblPr>
        <w:tblStyle w:val="8"/>
        <w:tblpPr w:leftFromText="180" w:rightFromText="180" w:vertAnchor="text" w:tblpY="1"/>
        <w:tblOverlap w:val="never"/>
        <w:tblW w:w="90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73"/>
        <w:gridCol w:w="545"/>
        <w:gridCol w:w="658"/>
        <w:gridCol w:w="108"/>
        <w:gridCol w:w="690"/>
        <w:gridCol w:w="384"/>
        <w:gridCol w:w="696"/>
        <w:gridCol w:w="1434"/>
        <w:gridCol w:w="185"/>
        <w:gridCol w:w="1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Cs w:val="32"/>
                <w:highlight w:val="none"/>
              </w:rPr>
              <w:t>县区</w:t>
            </w:r>
          </w:p>
        </w:tc>
        <w:tc>
          <w:tcPr>
            <w:tcW w:w="6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Cs w:val="32"/>
                <w:highlight w:val="none"/>
              </w:rPr>
              <w:t>姓名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Cs w:val="32"/>
                <w:highlight w:val="none"/>
              </w:rPr>
              <w:t>工作单位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申报人员花名册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山东省专业技术职称评审表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山东省党校教师教学情况登记表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济宁市专业技术职务资格申报推荐表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专家（学术）委员会推荐意见表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  <w:tc>
          <w:tcPr>
            <w:tcW w:w="232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推荐申报专业技术职称“六公开”监督卡</w:t>
            </w:r>
          </w:p>
        </w:tc>
        <w:tc>
          <w:tcPr>
            <w:tcW w:w="1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兼职审批表</w:t>
            </w:r>
          </w:p>
        </w:tc>
        <w:tc>
          <w:tcPr>
            <w:tcW w:w="1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  <w:tc>
          <w:tcPr>
            <w:tcW w:w="232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继续教育材料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学历证书:</w:t>
            </w:r>
          </w:p>
        </w:tc>
        <w:tc>
          <w:tcPr>
            <w:tcW w:w="2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  <w:tc>
          <w:tcPr>
            <w:tcW w:w="231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学位证书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</w:t>
            </w:r>
          </w:p>
        </w:tc>
        <w:tc>
          <w:tcPr>
            <w:tcW w:w="2315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专业技术职称证书/职业资格证书：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  <w:tc>
          <w:tcPr>
            <w:tcW w:w="2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业务工作总结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聘任文件或聘书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  <w:tc>
          <w:tcPr>
            <w:tcW w:w="26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专业技术人员主要业绩材料核查联签表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（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代表性成果（论文/著作）</w:t>
            </w: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代表性成果（专利）</w:t>
            </w: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代表性成果（课题）</w:t>
            </w: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代表性成果（获奖）</w:t>
            </w: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代表性成果（其他）</w:t>
            </w: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年度考核表</w:t>
            </w:r>
          </w:p>
        </w:tc>
        <w:tc>
          <w:tcPr>
            <w:tcW w:w="18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         年</w:t>
            </w:r>
          </w:p>
        </w:tc>
        <w:tc>
          <w:tcPr>
            <w:tcW w:w="21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2、          年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3、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4、         年</w:t>
            </w:r>
          </w:p>
        </w:tc>
        <w:tc>
          <w:tcPr>
            <w:tcW w:w="405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5、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学术团体/社会兼职相关材料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2、           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3、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4、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5、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6、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1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其他材料</w:t>
            </w:r>
          </w:p>
        </w:tc>
        <w:tc>
          <w:tcPr>
            <w:tcW w:w="5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1、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诚信承诺书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3......</w:t>
            </w:r>
          </w:p>
        </w:tc>
      </w:tr>
    </w:tbl>
    <w:p>
      <w:pPr>
        <w:pStyle w:val="7"/>
        <w:spacing w:before="0" w:beforeAutospacing="0" w:after="0" w:afterAutospacing="0" w:line="600" w:lineRule="exact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highlight w:val="none"/>
          <w:lang w:val="en-US" w:eastAsia="zh-Hans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highlight w:val="none"/>
          <w:lang w:val="en-US" w:eastAsia="zh-Hans"/>
        </w:rPr>
        <w:br w:type="page"/>
      </w:r>
    </w:p>
    <w:tbl>
      <w:tblPr>
        <w:tblStyle w:val="8"/>
        <w:tblpPr w:leftFromText="180" w:rightFromText="180" w:vertAnchor="text" w:horzAnchor="page" w:tblpXSpec="center" w:tblpY="3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411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72"/>
                <w:szCs w:val="7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-4445</wp:posOffset>
                      </wp:positionV>
                      <wp:extent cx="10795" cy="3200400"/>
                      <wp:effectExtent l="13970" t="13970" r="32385" b="508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" cy="3200400"/>
                              </a:xfrm>
                              <a:prstGeom prst="straightConnector1">
                                <a:avLst/>
                              </a:prstGeom>
                              <a:ln w="2857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34.4pt;margin-top:-0.35pt;height:252pt;width:0.85pt;z-index:251662336;mso-width-relative:page;mso-height-relative:page;" filled="f" stroked="t" coordsize="21600,21600" o:gfxdata="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1uzW9oAAAAJAQAADwAAAAAA&#10;AAABACAAAAAiAAAAZHJzL2Rvd25yZXYueG1sUEsBAhQAFAAAAAgAh07iQIiIMLARAgAACQQAAA4A&#10;AAAAAAAAAQAgAAAAKQEAAGRycy9lMm9Eb2MueG1sUEsFBgAAAAAGAAYAWQEAAKwFAAAAAA==&#10;">
                      <v:fill on="f" focussize="0,0"/>
                      <v:stroke weight="2.25pt" color="#000000" joinstyle="round" dashstyle="1 1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auto"/>
                <w:sz w:val="44"/>
                <w:szCs w:val="44"/>
                <w:highlight w:val="none"/>
              </w:rPr>
              <w:t>材料装订目录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4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济宁市专业技术职务资格申报推荐表</w:t>
            </w:r>
          </w:p>
        </w:tc>
        <w:tc>
          <w:tcPr>
            <w:tcW w:w="3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4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专家（学术）委员会推荐意见表</w:t>
            </w:r>
          </w:p>
        </w:tc>
        <w:tc>
          <w:tcPr>
            <w:tcW w:w="3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4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  <w:t>推荐申报专业技术职称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“六公开”监督卡</w:t>
            </w:r>
          </w:p>
        </w:tc>
        <w:tc>
          <w:tcPr>
            <w:tcW w:w="3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4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兼职审批表</w:t>
            </w:r>
          </w:p>
        </w:tc>
        <w:tc>
          <w:tcPr>
            <w:tcW w:w="3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41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毕业证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（含《教育部学籍在线验证报告》）</w:t>
            </w:r>
          </w:p>
        </w:tc>
        <w:tc>
          <w:tcPr>
            <w:tcW w:w="37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全日制学历：（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评审依据学历：（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学位证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职称证书（职业资格证书）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聘书或聘约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继续教育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业务工作总结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115570</wp:posOffset>
                      </wp:positionV>
                      <wp:extent cx="600075" cy="1414145"/>
                      <wp:effectExtent l="4445" t="4445" r="5080" b="1016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141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32"/>
                                      <w:szCs w:val="32"/>
                                    </w:rPr>
                                    <w:t>装订线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2.9pt;margin-top:9.1pt;height:111.35pt;width:47.25pt;z-index:251664384;mso-width-relative:page;mso-height-relative:page;" fillcolor="#FFFFFF" filled="t" stroked="t" coordsize="21600,21600" o:gfxdata="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yGZla1gAAAAsBAAAPAAAAAAAA&#10;AAEAIAAAACIAAABkcnMvZG93bnJldi54bWxQSwECFAAUAAAACACHTuJAnEZpARQCAABSBAAADgAA&#10;AAAAAAABACAAAAAlAQAAZHJzL2Uyb0RvYy54bWxQSwUGAAAAAAYABgBZAQAAqwUAAAAA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装订线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专业技术人员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主要业绩材料核查联签表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441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代表性成果（论文/著作）</w:t>
            </w: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441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代表性成果（专利）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-254635</wp:posOffset>
                      </wp:positionV>
                      <wp:extent cx="10795" cy="3200400"/>
                      <wp:effectExtent l="13970" t="13970" r="32385" b="508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" cy="3200400"/>
                              </a:xfrm>
                              <a:prstGeom prst="straightConnector1">
                                <a:avLst/>
                              </a:prstGeom>
                              <a:ln w="2857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36.35pt;margin-top:-20.05pt;height:252pt;width:0.85pt;z-index:251663360;mso-width-relative:page;mso-height-relative:page;" filled="f" stroked="t" coordsize="21600,21600" o:gfxdata="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fkbN02gAAAAsBAAAPAAAAAAAA&#10;AAEAIAAAACIAAABkcnMvZG93bnJldi54bWxQSwECFAAUAAAACACHTuJAkadt2xACAAAJBAAADgAA&#10;AAAAAAABACAAAAApAQAAZHJzL2Uyb0RvYy54bWxQSwUGAAAAAAYABgBZAQAAqwUAAAAA&#10;">
                      <v:fill on="f" focussize="0,0"/>
                      <v:stroke weight="2.25pt" color="#000000" joinstyle="round" dashstyle="1 1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441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代表性成果（课题）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441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代表性成果（获奖）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441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代表性成果（其他）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44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年度考核表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  ）年度到（  ）年度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44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学术团体/社会兼职材料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其他材料</w:t>
            </w:r>
          </w:p>
        </w:tc>
        <w:tc>
          <w:tcPr>
            <w:tcW w:w="3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1、诚信承诺书；2......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8853" w:type="dxa"/>
            <w:gridSpan w:val="3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将有关证件固定到A4纸上，目录前置按顺序装订成册。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注意保护原件。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论文、著作、作品按顺序放置，并将论文页折页方便查询。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不方便装订的可不装订。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4.花名册、评审表、教学登记表放档案袋内，无需装订。</w:t>
            </w:r>
          </w:p>
        </w:tc>
      </w:tr>
    </w:tbl>
    <w:p>
      <w:pPr>
        <w:spacing w:line="360" w:lineRule="auto"/>
        <w:jc w:val="both"/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jc w:val="center"/>
        <w:rPr>
          <w:rFonts w:hint="eastAsia" w:ascii="方正仿宋简体" w:hAnsi="宋体" w:eastAsia="方正小标宋简体"/>
          <w:b/>
          <w:color w:val="auto"/>
          <w:sz w:val="44"/>
          <w:szCs w:val="44"/>
        </w:rPr>
      </w:pPr>
      <w:r>
        <w:rPr>
          <w:rFonts w:hint="eastAsia" w:ascii="方正仿宋简体" w:hAnsi="宋体" w:eastAsia="方正小标宋简体"/>
          <w:b/>
          <w:color w:val="auto"/>
          <w:sz w:val="44"/>
          <w:szCs w:val="44"/>
        </w:rPr>
        <w:t>山东省党校教师教学情况登记表</w:t>
      </w:r>
    </w:p>
    <w:tbl>
      <w:tblPr>
        <w:tblStyle w:val="8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545"/>
        <w:gridCol w:w="250"/>
        <w:gridCol w:w="1045"/>
        <w:gridCol w:w="615"/>
        <w:gridCol w:w="304"/>
        <w:gridCol w:w="1024"/>
        <w:gridCol w:w="304"/>
        <w:gridCol w:w="203"/>
        <w:gridCol w:w="663"/>
        <w:gridCol w:w="361"/>
        <w:gridCol w:w="1067"/>
        <w:gridCol w:w="257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位</w:t>
            </w:r>
          </w:p>
        </w:tc>
        <w:tc>
          <w:tcPr>
            <w:tcW w:w="6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现从事专业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现专业技术</w:t>
            </w:r>
          </w:p>
          <w:p>
            <w:pPr>
              <w:pStyle w:val="7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职</w:t>
            </w:r>
            <w:r>
              <w:rPr>
                <w:rFonts w:hint="eastAsia" w:ascii="宋体" w:hAnsi="宋体" w:cs="宋体"/>
                <w:kern w:val="0"/>
              </w:rPr>
              <w:t xml:space="preserve">      </w:t>
            </w:r>
            <w:r>
              <w:rPr>
                <w:rFonts w:hint="eastAsia" w:ascii="宋体" w:hAnsi="宋体" w:cs="宋体"/>
                <w:snapToGrid w:val="0"/>
                <w:kern w:val="0"/>
              </w:rPr>
              <w:t>称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获得资格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  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聘任时间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 年 限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申报专业技术</w:t>
            </w:r>
          </w:p>
          <w:p>
            <w:pPr>
              <w:pStyle w:val="7"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务 资 格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申报系列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（专业）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申报方式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cs="宋体"/>
          <w:b/>
          <w:spacing w:val="40"/>
          <w:kern w:val="0"/>
          <w:sz w:val="30"/>
          <w:szCs w:val="30"/>
        </w:rPr>
      </w:pPr>
      <w:r>
        <w:rPr>
          <w:rFonts w:hint="eastAsia" w:ascii="宋体" w:hAnsi="宋体" w:cs="宋体"/>
          <w:b/>
          <w:snapToGrid w:val="0"/>
          <w:spacing w:val="40"/>
          <w:kern w:val="0"/>
          <w:sz w:val="30"/>
          <w:szCs w:val="30"/>
        </w:rPr>
        <w:t>任现职以来完成的教育教学情况</w:t>
      </w:r>
    </w:p>
    <w:tbl>
      <w:tblPr>
        <w:tblStyle w:val="8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196"/>
        <w:gridCol w:w="1134"/>
        <w:gridCol w:w="198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时  间</w:t>
            </w:r>
          </w:p>
        </w:tc>
        <w:tc>
          <w:tcPr>
            <w:tcW w:w="4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5" w:leftChars="-51" w:hanging="122" w:hangingChars="51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 xml:space="preserve"> 授课名称及其他教学任务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总学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时数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</w:rPr>
              <w:t>教学工作量在同层级承担教学任务人员中是否列前40%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评估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按时间顺序填写</w:t>
            </w: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为一年度授课学时总数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/否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优秀或其他等次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adjustRightInd w:val="0"/>
        <w:snapToGrid w:val="0"/>
        <w:spacing w:line="340" w:lineRule="exact"/>
        <w:rPr>
          <w:rFonts w:ascii="黑体" w:hAnsi="宋体" w:eastAsia="黑体" w:cs="黑体"/>
          <w:kern w:val="0"/>
          <w:sz w:val="22"/>
          <w:szCs w:val="28"/>
        </w:rPr>
      </w:pPr>
    </w:p>
    <w:tbl>
      <w:tblPr>
        <w:tblStyle w:val="8"/>
        <w:tblW w:w="9646" w:type="dxa"/>
        <w:jc w:val="center"/>
        <w:tblBorders>
          <w:top w:val="none" w:color="auto" w:sz="6" w:space="0"/>
          <w:left w:val="none" w:color="auto" w:sz="6" w:space="0"/>
          <w:bottom w:val="single" w:color="auto" w:sz="4" w:space="0"/>
          <w:right w:val="non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6"/>
      </w:tblGrid>
      <w:tr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9" w:hRule="atLeast"/>
          <w:jc w:val="center"/>
        </w:trPr>
        <w:tc>
          <w:tcPr>
            <w:tcW w:w="96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pacing w:val="1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napToGrid w:val="0"/>
                <w:spacing w:val="100"/>
                <w:kern w:val="0"/>
                <w:sz w:val="30"/>
                <w:szCs w:val="30"/>
              </w:rPr>
              <w:t>单位意见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9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黑体" w:hAnsi="宋体" w:eastAsia="黑体" w:cs="黑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本单位已对提供的申报材料逐一审核，真实准确，同意推荐。</w:t>
            </w:r>
          </w:p>
          <w:p>
            <w:pPr>
              <w:spacing w:line="360" w:lineRule="auto"/>
              <w:ind w:firstLine="480" w:firstLineChars="200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 xml:space="preserve">       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负责人签字：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pStyle w:val="7"/>
        <w:spacing w:before="0" w:beforeAutospacing="0" w:after="0" w:afterAutospacing="0" w:line="600" w:lineRule="exact"/>
        <w:jc w:val="both"/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  <w:lang w:val="en-US" w:eastAsia="zh-CN"/>
        </w:rPr>
        <w:t>4</w:t>
      </w:r>
    </w:p>
    <w:p>
      <w:pPr>
        <w:pStyle w:val="7"/>
        <w:spacing w:before="0" w:beforeAutospacing="0" w:after="0" w:afterAutospacing="0" w:line="600" w:lineRule="exact"/>
        <w:jc w:val="center"/>
        <w:rPr>
          <w:rFonts w:ascii="方正仿宋简体" w:hAnsi="Times New Roman" w:eastAsia="方正仿宋简体" w:cs="Times New Roman"/>
          <w:b/>
          <w:bCs/>
          <w:color w:val="auto"/>
          <w:sz w:val="28"/>
          <w:szCs w:val="28"/>
        </w:rPr>
      </w:pPr>
      <w:r>
        <w:rPr>
          <w:rFonts w:hint="eastAsia" w:ascii="方正仿宋简体" w:hAnsi="方正小标宋简体" w:eastAsia="方正小标宋简体" w:cs="方正小标宋简体"/>
          <w:b/>
          <w:bCs/>
          <w:color w:val="auto"/>
          <w:sz w:val="44"/>
          <w:szCs w:val="44"/>
        </w:rPr>
        <w:t>济宁市专业技术职务资格申报推荐表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24"/>
        <w:gridCol w:w="1926"/>
        <w:gridCol w:w="3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9024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8"/>
                <w:szCs w:val="28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申报人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申报专业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申报等级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  <w:t>公       示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公示地点和方式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公示起止时间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18"/>
                <w:szCs w:val="18"/>
              </w:rPr>
              <w:t>（不少于5个工作日）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公示材料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公示结果及处理意见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（单位公章）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负责人签字：                 年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月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主管部门意见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 （单位公章）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负责人签字：                 年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县（市、区）人社部门或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市直主管部门意见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负责人签字：                 年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市人社部门意见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（单位公章）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负责人签字：                 年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2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1399"/>
              </w:tabs>
              <w:spacing w:line="300" w:lineRule="exact"/>
              <w:jc w:val="left"/>
              <w:rPr>
                <w:rFonts w:hint="eastAsia"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szCs w:val="21"/>
              </w:rPr>
              <w:t>备注：</w:t>
            </w: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1.本表一式两份，由申报人单位填写。2.公示材料栏填写单位将何种材料进行了公示。3.公示结果及处理意见栏请如实填写，公示期间没有收到异议情况的请填写“公示结果无异议，同意推荐”，公示期间有异议的请填写异议情况及处理意见。</w:t>
            </w:r>
          </w:p>
        </w:tc>
      </w:tr>
    </w:tbl>
    <w:p>
      <w:pPr>
        <w:pStyle w:val="7"/>
        <w:spacing w:before="0" w:after="0" w:line="560" w:lineRule="exact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仿宋简体"/>
          <w:b/>
          <w:color w:val="auto"/>
          <w:sz w:val="32"/>
        </w:rPr>
      </w:pPr>
      <w:r>
        <w:rPr>
          <w:rFonts w:hint="eastAsia" w:ascii="方正仿宋简体" w:hAnsi="方正小标宋简体" w:eastAsia="方正小标宋简体" w:cs="方正小标宋简体"/>
          <w:b/>
          <w:color w:val="auto"/>
          <w:sz w:val="44"/>
          <w:szCs w:val="48"/>
        </w:rPr>
        <w:t>专家（学术）委员会推荐意见表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"/>
        <w:gridCol w:w="1260"/>
        <w:gridCol w:w="540"/>
        <w:gridCol w:w="410"/>
        <w:gridCol w:w="840"/>
        <w:gridCol w:w="900"/>
        <w:gridCol w:w="732"/>
        <w:gridCol w:w="960"/>
        <w:gridCol w:w="728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申报人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性</w:t>
            </w:r>
            <w:r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别</w:t>
            </w:r>
          </w:p>
        </w:tc>
        <w:tc>
          <w:tcPr>
            <w:tcW w:w="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程度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现专业技术职务资格及聘任时间</w:t>
            </w:r>
          </w:p>
        </w:tc>
        <w:tc>
          <w:tcPr>
            <w:tcW w:w="26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拟申报专业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技术职务资格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何时何校何专业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毕业及学制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签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字</w:t>
            </w:r>
          </w:p>
        </w:tc>
        <w:tc>
          <w:tcPr>
            <w:tcW w:w="8100" w:type="dxa"/>
            <w:gridSpan w:val="10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left="5783" w:hanging="5783" w:hangingChars="2400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 xml:space="preserve">          </w:t>
            </w:r>
          </w:p>
          <w:p>
            <w:pPr>
              <w:spacing w:line="360" w:lineRule="exact"/>
              <w:ind w:left="5783" w:hanging="5783" w:hangingChars="2400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b/>
                <w:color w:val="auto"/>
                <w:sz w:val="24"/>
                <w:szCs w:val="24"/>
              </w:rPr>
              <w:t>审核人（签字）：                负责人（签字）：       年       月     日</w:t>
            </w:r>
          </w:p>
        </w:tc>
      </w:tr>
    </w:tbl>
    <w:p>
      <w:pPr>
        <w:spacing w:line="360" w:lineRule="exact"/>
        <w:rPr>
          <w:rFonts w:hint="eastAsia" w:ascii="方正仿宋简体" w:hAnsi="方正仿宋简体" w:eastAsia="方正仿宋简体"/>
          <w:b/>
          <w:color w:val="auto"/>
          <w:sz w:val="24"/>
          <w:szCs w:val="24"/>
        </w:rPr>
      </w:pPr>
    </w:p>
    <w:p>
      <w:pPr>
        <w:pStyle w:val="7"/>
        <w:spacing w:before="0" w:beforeAutospacing="0" w:after="0" w:afterAutospacing="0" w:line="600" w:lineRule="exact"/>
        <w:jc w:val="both"/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仿宋简体" w:hAnsi="宋体" w:eastAsia="方正仿宋简体"/>
          <w:b/>
          <w:color w:val="auto"/>
          <w:szCs w:val="21"/>
        </w:rPr>
      </w:pPr>
      <w:r>
        <w:rPr>
          <w:rFonts w:hint="eastAsia" w:ascii="方正仿宋简体" w:hAnsi="宋体" w:eastAsia="方正小标宋简体"/>
          <w:b/>
          <w:color w:val="auto"/>
          <w:sz w:val="44"/>
          <w:szCs w:val="44"/>
        </w:rPr>
        <w:t>推荐申报专业技术职称“六公开”监督卡</w:t>
      </w:r>
    </w:p>
    <w:p>
      <w:pPr>
        <w:spacing w:after="48" w:afterLines="20" w:line="300" w:lineRule="exact"/>
        <w:ind w:firstLine="482" w:firstLineChars="200"/>
        <w:rPr>
          <w:rFonts w:hint="eastAsia" w:ascii="方正仿宋简体" w:hAnsi="宋体" w:eastAsia="方正仿宋简体"/>
          <w:b/>
          <w:color w:val="auto"/>
          <w:sz w:val="24"/>
        </w:rPr>
      </w:pPr>
      <w:r>
        <w:rPr>
          <w:rFonts w:hint="eastAsia" w:ascii="方正仿宋简体" w:hAnsi="宋体" w:eastAsia="方正仿宋简体"/>
          <w:b/>
          <w:color w:val="auto"/>
          <w:sz w:val="24"/>
        </w:rPr>
        <w:t>单位(盖章)：                                        年   月   日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143" w:leftChars="-68" w:right="-73" w:rightChars="-35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被 推 荐</w:t>
            </w:r>
          </w:p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申</w:t>
            </w:r>
            <w:r>
              <w:rPr>
                <w:rFonts w:hint="eastAsia" w:ascii="方正仿宋简体" w:hAnsi="宋体" w:eastAsia="方正仿宋简体"/>
                <w:b/>
                <w:color w:val="auto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1、公开专业技术岗位数</w:t>
            </w:r>
            <w:r>
              <w:rPr>
                <w:rFonts w:hint="eastAsia" w:ascii="方正仿宋简体" w:hAnsi="宋体" w:eastAsia="方正仿宋简体"/>
                <w:b/>
                <w:color w:val="auto"/>
                <w:spacing w:val="-4"/>
                <w:sz w:val="24"/>
                <w:szCs w:val="21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4、公开申报人述职</w:t>
            </w:r>
          </w:p>
          <w:p>
            <w:pPr>
              <w:spacing w:line="300" w:lineRule="exact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2、公开任职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>条件</w:t>
            </w: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 xml:space="preserve">              5、公开申报人的评审材料</w:t>
            </w:r>
          </w:p>
          <w:p>
            <w:pPr>
              <w:spacing w:line="300" w:lineRule="exact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pacing w:val="41"/>
                <w:kern w:val="0"/>
                <w:sz w:val="24"/>
                <w:szCs w:val="21"/>
                <w:fitText w:val="1208" w:id="319228225"/>
              </w:rPr>
              <w:t>单位人</w:t>
            </w:r>
            <w:r>
              <w:rPr>
                <w:rFonts w:hint="eastAsia" w:ascii="方正仿宋简体" w:hAnsi="宋体" w:eastAsia="方正仿宋简体"/>
                <w:b/>
                <w:color w:val="auto"/>
                <w:spacing w:val="1"/>
                <w:kern w:val="0"/>
                <w:sz w:val="24"/>
                <w:szCs w:val="21"/>
                <w:fitText w:val="1208" w:id="319228225"/>
              </w:rPr>
              <w:t>事</w:t>
            </w:r>
          </w:p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  <w:t>部门</w:t>
            </w:r>
            <w:r>
              <w:rPr>
                <w:rFonts w:hint="eastAsia" w:ascii="方正仿宋简体" w:hAnsi="宋体" w:eastAsia="方正仿宋简体"/>
                <w:b/>
                <w:color w:val="auto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 w:val="24"/>
                <w:szCs w:val="21"/>
              </w:rPr>
            </w:pPr>
            <w:r>
              <w:rPr>
                <w:rFonts w:hint="eastAsia" w:ascii="方正仿宋简体" w:hAnsi="宋体" w:eastAsia="方正仿宋简体"/>
                <w:b/>
                <w:color w:val="auto"/>
                <w:spacing w:val="41"/>
                <w:kern w:val="0"/>
                <w:sz w:val="24"/>
                <w:szCs w:val="21"/>
                <w:fitText w:val="1208" w:id="2065044355"/>
              </w:rPr>
              <w:t>单位领</w:t>
            </w:r>
            <w:r>
              <w:rPr>
                <w:rFonts w:hint="eastAsia" w:ascii="方正仿宋简体" w:hAnsi="宋体" w:eastAsia="方正仿宋简体"/>
                <w:b/>
                <w:color w:val="auto"/>
                <w:spacing w:val="1"/>
                <w:kern w:val="0"/>
                <w:sz w:val="24"/>
                <w:szCs w:val="21"/>
                <w:fitText w:val="1208" w:id="206504435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b/>
                <w:color w:val="auto"/>
                <w:szCs w:val="21"/>
              </w:rPr>
            </w:pPr>
          </w:p>
        </w:tc>
      </w:tr>
    </w:tbl>
    <w:p>
      <w:pPr>
        <w:spacing w:line="300" w:lineRule="exact"/>
        <w:ind w:firstLine="241" w:firstLineChars="100"/>
        <w:rPr>
          <w:rFonts w:hint="eastAsia" w:ascii="方正仿宋简体" w:hAnsi="宋体" w:eastAsia="方正仿宋简体"/>
          <w:b/>
          <w:color w:val="auto"/>
          <w:sz w:val="24"/>
        </w:rPr>
      </w:pPr>
    </w:p>
    <w:p>
      <w:pPr>
        <w:spacing w:line="300" w:lineRule="exact"/>
        <w:ind w:firstLine="241" w:firstLineChars="100"/>
        <w:rPr>
          <w:rFonts w:hint="eastAsia" w:ascii="方正仿宋简体" w:hAnsi="宋体" w:eastAsia="方正仿宋简体"/>
          <w:b/>
          <w:color w:val="auto"/>
          <w:sz w:val="24"/>
        </w:rPr>
      </w:pPr>
      <w:r>
        <w:rPr>
          <w:rFonts w:hint="eastAsia" w:ascii="方正仿宋简体" w:hAnsi="宋体" w:eastAsia="方正仿宋简体"/>
          <w:b/>
          <w:color w:val="auto"/>
          <w:sz w:val="24"/>
        </w:rPr>
        <w:t>注：1</w:t>
      </w:r>
      <w:r>
        <w:rPr>
          <w:rFonts w:hint="eastAsia" w:ascii="方正仿宋简体" w:hAnsi="宋体" w:eastAsia="方正仿宋简体"/>
          <w:b/>
          <w:color w:val="auto"/>
          <w:sz w:val="24"/>
          <w:lang w:val="en-US" w:eastAsia="zh-CN"/>
        </w:rPr>
        <w:t>.</w:t>
      </w:r>
      <w:r>
        <w:rPr>
          <w:rFonts w:hint="eastAsia" w:ascii="方正仿宋简体" w:hAnsi="宋体" w:eastAsia="方正仿宋简体"/>
          <w:b/>
          <w:color w:val="auto"/>
          <w:sz w:val="24"/>
        </w:rPr>
        <w:t>单位人数少的由全体专业技术人员签名，人数较多的可由下属二级单位推选出一定数量的代表签名。</w:t>
      </w:r>
    </w:p>
    <w:p>
      <w:pPr>
        <w:spacing w:line="300" w:lineRule="exact"/>
        <w:ind w:firstLine="723" w:firstLineChars="300"/>
        <w:rPr>
          <w:rFonts w:hint="eastAsia" w:ascii="方正仿宋简体" w:hAnsi="宋体" w:eastAsia="方正仿宋简体"/>
          <w:b/>
          <w:color w:val="auto"/>
          <w:sz w:val="24"/>
        </w:rPr>
      </w:pPr>
      <w:r>
        <w:rPr>
          <w:rFonts w:hint="eastAsia" w:ascii="方正仿宋简体" w:hAnsi="宋体" w:eastAsia="方正仿宋简体"/>
          <w:b/>
          <w:color w:val="auto"/>
          <w:sz w:val="24"/>
        </w:rPr>
        <w:t>2</w:t>
      </w:r>
      <w:r>
        <w:rPr>
          <w:rFonts w:hint="eastAsia" w:ascii="方正仿宋简体" w:hAnsi="宋体" w:eastAsia="方正仿宋简体"/>
          <w:b/>
          <w:color w:val="auto"/>
          <w:sz w:val="24"/>
          <w:lang w:val="en-US" w:eastAsia="zh-CN"/>
        </w:rPr>
        <w:t>.</w:t>
      </w:r>
      <w:r>
        <w:rPr>
          <w:rFonts w:hint="eastAsia" w:ascii="方正仿宋简体" w:hAnsi="宋体" w:eastAsia="方正仿宋简体"/>
          <w:b/>
          <w:color w:val="auto"/>
          <w:sz w:val="24"/>
        </w:rPr>
        <w:t>未签名人员要另外注明原因。</w:t>
      </w:r>
    </w:p>
    <w:p>
      <w:pPr>
        <w:spacing w:line="300" w:lineRule="exact"/>
        <w:ind w:firstLine="723" w:firstLineChars="300"/>
        <w:rPr>
          <w:rFonts w:hint="eastAsia" w:ascii="方正仿宋简体" w:hAnsi="宋体" w:eastAsia="方正仿宋简体"/>
          <w:b/>
          <w:color w:val="auto"/>
          <w:sz w:val="24"/>
        </w:rPr>
      </w:pPr>
      <w:r>
        <w:rPr>
          <w:rFonts w:hint="eastAsia" w:ascii="方正仿宋简体" w:hAnsi="宋体" w:eastAsia="方正仿宋简体"/>
          <w:b/>
          <w:color w:val="auto"/>
          <w:sz w:val="24"/>
        </w:rPr>
        <w:t>3</w:t>
      </w:r>
      <w:r>
        <w:rPr>
          <w:rFonts w:hint="eastAsia" w:ascii="方正仿宋简体" w:hAnsi="宋体" w:eastAsia="方正仿宋简体"/>
          <w:b/>
          <w:color w:val="auto"/>
          <w:sz w:val="24"/>
          <w:lang w:val="en-US" w:eastAsia="zh-CN"/>
        </w:rPr>
        <w:t>.</w:t>
      </w:r>
      <w:r>
        <w:rPr>
          <w:rFonts w:hint="eastAsia" w:ascii="方正仿宋简体" w:hAnsi="宋体" w:eastAsia="方正仿宋简体"/>
          <w:b/>
          <w:color w:val="auto"/>
          <w:sz w:val="24"/>
        </w:rPr>
        <w:t>此卡报相应评审委员会和人事部门各一份。</w:t>
      </w:r>
    </w:p>
    <w:p>
      <w:pPr>
        <w:spacing w:line="300" w:lineRule="exact"/>
        <w:ind w:firstLine="723" w:firstLineChars="300"/>
        <w:rPr>
          <w:rFonts w:hint="eastAsia" w:ascii="方正仿宋简体" w:hAnsi="宋体" w:eastAsia="方正仿宋简体"/>
          <w:b/>
          <w:color w:val="auto"/>
          <w:sz w:val="24"/>
        </w:rPr>
      </w:pPr>
    </w:p>
    <w:p>
      <w:pPr>
        <w:spacing w:line="300" w:lineRule="exact"/>
        <w:jc w:val="right"/>
        <w:rPr>
          <w:rFonts w:hint="eastAsia" w:ascii="方正仿宋简体" w:eastAsia="方正仿宋简体"/>
          <w:b/>
          <w:color w:val="auto"/>
          <w:sz w:val="24"/>
        </w:rPr>
      </w:pPr>
    </w:p>
    <w:p>
      <w:pPr>
        <w:spacing w:line="300" w:lineRule="exact"/>
        <w:rPr>
          <w:rFonts w:hint="eastAsia" w:ascii="方正仿宋简体" w:eastAsia="方正仿宋简体"/>
          <w:b/>
          <w:color w:val="auto"/>
          <w:sz w:val="24"/>
        </w:rPr>
      </w:pPr>
    </w:p>
    <w:p>
      <w:pPr>
        <w:jc w:val="left"/>
        <w:rPr>
          <w:rFonts w:hint="eastAsia" w:ascii="方正仿宋简体" w:eastAsia="方正黑体简体"/>
          <w:b/>
          <w:color w:val="auto"/>
          <w:sz w:val="24"/>
        </w:rPr>
        <w:sectPr>
          <w:headerReference r:id="rId3" w:type="default"/>
          <w:footerReference r:id="rId4" w:type="default"/>
          <w:pgSz w:w="11906" w:h="16838"/>
          <w:pgMar w:top="1587" w:right="1474" w:bottom="1134" w:left="1474" w:header="851" w:footer="1134" w:gutter="0"/>
          <w:pgNumType w:fmt="decimal"/>
          <w:cols w:space="0" w:num="1"/>
          <w:rtlGutter w:val="0"/>
          <w:docGrid w:linePitch="312" w:charSpace="0"/>
        </w:sectPr>
      </w:pPr>
    </w:p>
    <w:p>
      <w:pPr>
        <w:jc w:val="left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7</w:t>
      </w:r>
    </w:p>
    <w:p>
      <w:pPr>
        <w:jc w:val="center"/>
        <w:rPr>
          <w:rFonts w:ascii="方正仿宋简体" w:hAnsi="方正小标宋简体" w:eastAsia="方正小标宋简体" w:cs="方正小标宋简体"/>
          <w:b/>
          <w:color w:val="auto"/>
          <w:sz w:val="44"/>
          <w:szCs w:val="44"/>
          <w:highlight w:val="yellow"/>
        </w:rPr>
      </w:pPr>
      <w:r>
        <w:rPr>
          <w:rFonts w:hint="eastAsia" w:ascii="方正仿宋简体" w:hAnsi="方正小标宋简体" w:eastAsia="方正小标宋简体" w:cs="方正小标宋简体"/>
          <w:b/>
          <w:color w:val="auto"/>
          <w:sz w:val="44"/>
          <w:szCs w:val="44"/>
        </w:rPr>
        <w:t>专业技术人员主要业绩材料核查联签表</w:t>
      </w:r>
    </w:p>
    <w:p>
      <w:pPr>
        <w:jc w:val="left"/>
        <w:rPr>
          <w:rFonts w:ascii="方正仿宋简体" w:eastAsia="方正仿宋简体"/>
          <w:b/>
          <w:color w:val="auto"/>
          <w:sz w:val="24"/>
          <w:szCs w:val="24"/>
        </w:rPr>
      </w:pPr>
      <w:r>
        <w:rPr>
          <w:rFonts w:ascii="方正仿宋简体" w:eastAsia="方正仿宋简体"/>
          <w:b/>
          <w:color w:val="auto"/>
          <w:sz w:val="24"/>
          <w:szCs w:val="24"/>
        </w:rPr>
        <w:t xml:space="preserve">用人单位（公章）：                            </w:t>
      </w:r>
      <w:r>
        <w:rPr>
          <w:rFonts w:hint="eastAsia" w:ascii="方正仿宋简体" w:eastAsia="方正仿宋简体"/>
          <w:b/>
          <w:color w:val="auto"/>
          <w:sz w:val="24"/>
          <w:szCs w:val="24"/>
        </w:rPr>
        <w:t xml:space="preserve">            </w:t>
      </w:r>
      <w:r>
        <w:rPr>
          <w:rFonts w:ascii="方正仿宋简体" w:eastAsia="方正仿宋简体"/>
          <w:b/>
          <w:color w:val="auto"/>
          <w:sz w:val="24"/>
          <w:szCs w:val="24"/>
        </w:rPr>
        <w:t xml:space="preserve"> 县（市、区）人社部门或市直主管部门（公章）：</w:t>
      </w:r>
    </w:p>
    <w:tbl>
      <w:tblPr>
        <w:tblStyle w:val="8"/>
        <w:tblW w:w="14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3"/>
        <w:gridCol w:w="559"/>
        <w:gridCol w:w="393"/>
        <w:gridCol w:w="265"/>
        <w:gridCol w:w="753"/>
        <w:gridCol w:w="841"/>
        <w:gridCol w:w="608"/>
        <w:gridCol w:w="1430"/>
        <w:gridCol w:w="574"/>
        <w:gridCol w:w="310"/>
        <w:gridCol w:w="277"/>
        <w:gridCol w:w="268"/>
        <w:gridCol w:w="1127"/>
        <w:gridCol w:w="180"/>
        <w:gridCol w:w="646"/>
        <w:gridCol w:w="481"/>
        <w:gridCol w:w="427"/>
        <w:gridCol w:w="755"/>
        <w:gridCol w:w="921"/>
        <w:gridCol w:w="856"/>
        <w:gridCol w:w="391"/>
        <w:gridCol w:w="9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8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4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03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129" w:type="dxa"/>
            <w:gridSpan w:val="6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评审依据学历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现专业技术职称及取得时间</w:t>
            </w:r>
          </w:p>
        </w:tc>
        <w:tc>
          <w:tcPr>
            <w:tcW w:w="2467" w:type="dxa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申报专业技术职称</w:t>
            </w:r>
          </w:p>
        </w:tc>
        <w:tc>
          <w:tcPr>
            <w:tcW w:w="216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964" w:firstLineChars="40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申报专业</w:t>
            </w:r>
          </w:p>
        </w:tc>
        <w:tc>
          <w:tcPr>
            <w:tcW w:w="210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申报方式</w:t>
            </w:r>
          </w:p>
        </w:tc>
        <w:tc>
          <w:tcPr>
            <w:tcW w:w="154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1" w:type="dxa"/>
            <w:gridSpan w:val="2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近5年年度考核结果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201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20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63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571" w:type="dxa"/>
            <w:gridSpan w:val="2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代表性成果情况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1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批准机关</w:t>
            </w: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批准文号</w:t>
            </w: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获奖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1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批准机关</w:t>
            </w: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批准文号</w:t>
            </w: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1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课题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870"/>
          <w:tab w:val="left" w:pos="2085"/>
          <w:tab w:val="left" w:pos="6595"/>
          <w:tab w:val="left" w:pos="8265"/>
          <w:tab w:val="left" w:pos="9090"/>
          <w:tab w:val="left" w:pos="10750"/>
          <w:tab w:val="left" w:pos="12525"/>
        </w:tabs>
        <w:spacing w:line="240" w:lineRule="exact"/>
        <w:rPr>
          <w:rFonts w:ascii="方正仿宋简体" w:cs="宋体"/>
          <w:b/>
          <w:color w:val="auto"/>
          <w:szCs w:val="21"/>
        </w:rPr>
      </w:pPr>
      <w:r>
        <w:rPr>
          <w:rFonts w:ascii="方正仿宋简体" w:cs="宋体"/>
          <w:b/>
          <w:color w:val="auto"/>
          <w:szCs w:val="21"/>
        </w:rPr>
        <w:tab/>
      </w:r>
      <w:r>
        <w:rPr>
          <w:rFonts w:ascii="方正仿宋简体" w:cs="宋体"/>
          <w:b/>
          <w:color w:val="auto"/>
          <w:szCs w:val="21"/>
        </w:rPr>
        <w:tab/>
      </w:r>
      <w:r>
        <w:rPr>
          <w:rFonts w:ascii="方正仿宋简体" w:cs="宋体"/>
          <w:b/>
          <w:color w:val="auto"/>
          <w:szCs w:val="21"/>
        </w:rPr>
        <w:tab/>
      </w:r>
      <w:r>
        <w:rPr>
          <w:rFonts w:ascii="方正仿宋简体" w:cs="宋体"/>
          <w:b/>
          <w:color w:val="auto"/>
          <w:szCs w:val="21"/>
        </w:rPr>
        <w:tab/>
      </w:r>
      <w:r>
        <w:rPr>
          <w:rFonts w:ascii="方正仿宋简体" w:cs="宋体"/>
          <w:b/>
          <w:color w:val="auto"/>
          <w:szCs w:val="21"/>
        </w:rPr>
        <w:tab/>
      </w:r>
      <w:r>
        <w:rPr>
          <w:rFonts w:ascii="方正仿宋简体" w:cs="宋体"/>
          <w:b/>
          <w:color w:val="auto"/>
          <w:szCs w:val="21"/>
        </w:rPr>
        <w:tab/>
      </w:r>
      <w:r>
        <w:rPr>
          <w:rFonts w:ascii="方正仿宋简体" w:cs="宋体"/>
          <w:b/>
          <w:color w:val="auto"/>
          <w:szCs w:val="21"/>
        </w:rPr>
        <w:tab/>
      </w:r>
    </w:p>
    <w:tbl>
      <w:tblPr>
        <w:tblStyle w:val="8"/>
        <w:tblW w:w="14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0"/>
        <w:gridCol w:w="4615"/>
        <w:gridCol w:w="1640"/>
        <w:gridCol w:w="765"/>
        <w:gridCol w:w="1515"/>
        <w:gridCol w:w="2010"/>
        <w:gridCol w:w="21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专利类别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批准机关</w:t>
            </w: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申请号</w:t>
            </w: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专利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报刊或出版社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期刊主管或主办部门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查询网址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著作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批示或证明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查询网址或批准文号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76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  <w:t>县(市、区）人社部门或市直主管部门审核人签名：</w:t>
            </w:r>
          </w:p>
        </w:tc>
      </w:tr>
    </w:tbl>
    <w:p>
      <w:pPr>
        <w:spacing w:line="320" w:lineRule="exact"/>
        <w:ind w:left="964" w:hanging="964" w:hangingChars="400"/>
        <w:rPr>
          <w:rFonts w:ascii="方正仿宋简体" w:eastAsia="方正仿宋简体"/>
          <w:b/>
          <w:color w:val="auto"/>
          <w:sz w:val="24"/>
          <w:szCs w:val="24"/>
        </w:rPr>
      </w:pPr>
      <w:r>
        <w:rPr>
          <w:rFonts w:ascii="方正仿宋简体" w:eastAsia="方正仿宋简体"/>
          <w:b/>
          <w:color w:val="auto"/>
          <w:sz w:val="24"/>
          <w:szCs w:val="24"/>
        </w:rPr>
        <w:t>说明：1.用人单位负责审查申报材料的合法性、真实性、完整性和有效性，单位审查人要对申报人提供的材料逐项审核签字。</w:t>
      </w:r>
    </w:p>
    <w:p>
      <w:pPr>
        <w:spacing w:line="320" w:lineRule="exact"/>
        <w:ind w:left="964" w:hanging="964" w:hangingChars="400"/>
        <w:rPr>
          <w:rFonts w:ascii="方正仿宋简体" w:eastAsia="方正仿宋简体"/>
          <w:b/>
          <w:color w:val="auto"/>
          <w:sz w:val="24"/>
          <w:szCs w:val="24"/>
        </w:rPr>
      </w:pPr>
      <w:r>
        <w:rPr>
          <w:rFonts w:ascii="方正仿宋简体" w:eastAsia="方正仿宋简体"/>
          <w:b/>
          <w:color w:val="auto"/>
          <w:sz w:val="24"/>
          <w:szCs w:val="24"/>
        </w:rPr>
        <w:t xml:space="preserve">      2.县（市、区）人社部门或市直主管部门要对用人单位呈报的申报材料进行核查、复审，并确认签字。</w:t>
      </w:r>
    </w:p>
    <w:p>
      <w:pPr>
        <w:spacing w:line="320" w:lineRule="exact"/>
        <w:ind w:left="964" w:hanging="964" w:hangingChars="400"/>
        <w:rPr>
          <w:rFonts w:hint="eastAsia" w:ascii="Times New Roman" w:hAnsi="Times New Roman" w:eastAsia="方正仿宋简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方正仿宋简体" w:eastAsia="方正仿宋简体"/>
          <w:b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8194675</wp:posOffset>
                </wp:positionH>
                <wp:positionV relativeFrom="paragraph">
                  <wp:posOffset>600710</wp:posOffset>
                </wp:positionV>
                <wp:extent cx="761365" cy="349250"/>
                <wp:effectExtent l="4445" t="4445" r="15240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5.25pt;margin-top:47.3pt;height:27.5pt;width:59.95pt;z-index:251661312;mso-width-relative:page;mso-height-relative:page;" fillcolor="#FFFFFF" filled="t" stroked="t" coordsize="21600,21600" o:gfxdata="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7WupdYA&#10;AAAMAQAADwAAAAAAAAABACAAAAAiAAAAZHJzL2Rvd25yZXYueG1sUEsBAhQAFAAAAAgAh07iQGH1&#10;MhIhAgAAcwQAAA4AAAAAAAAAAQAgAAAAJQEAAGRycy9lMm9Eb2MueG1sUEsFBgAAAAAGAAYAWQEA&#10;ALgFAAAAAA==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/>
          <w:b/>
          <w:color w:val="auto"/>
          <w:sz w:val="24"/>
          <w:szCs w:val="24"/>
        </w:rPr>
        <w:t xml:space="preserve">      3.专利申请号需经网上查询后，方可得知</w:t>
      </w:r>
      <w:r>
        <w:rPr>
          <w:rFonts w:hint="eastAsia" w:ascii="方正仿宋简体" w:eastAsia="方正仿宋简体"/>
          <w:b/>
          <w:color w:val="auto"/>
          <w:sz w:val="24"/>
          <w:szCs w:val="24"/>
        </w:rPr>
        <w:t>。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417" w:right="1247" w:bottom="1134" w:left="1247" w:header="851" w:footer="992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2491740</wp:posOffset>
              </wp:positionH>
              <wp:positionV relativeFrom="paragraph">
                <wp:posOffset>333375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right="210" w:rightChars="100"/>
                            <w:jc w:val="right"/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2pt;margin-top:26.2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0Ca84cwJSy9+/vnj&#10;/Ovx/PCdUYwE6gNWVHcXqDIO7/1AxXMcKZh4Dy3Y9CVGjPIk7+kirxoik+nSarlalZSSlJsdwi+e&#10;rgfA+EF5y5JRc6D3y7KK4yeMY+lckro5f6uNyW9o3F8BwhwjKi/BdDsxGSdOVhx2w0Rv55sTsetp&#10;EWruaO85Mx8d6Zx2ZjZgNnazcQig911eqtQdw7tDpJHypKnDCEsMk0MvmLlO25ZW5E8/Vz39YZ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9nC/KdYAAAAKAQAADwAAAAAAAAABACAAAAAiAAAAZHJz&#10;L2Rvd25yZXYueG1sUEsBAhQAFAAAAAgAh07iQECURCXNAQAAqQ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210" w:rightChars="100"/>
                      <w:jc w:val="right"/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38785" cy="21526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6.95pt;width:34.55pt;mso-position-horizontal:center;mso-position-horizontal-relative:margin;z-index:251659264;mso-width-relative:page;mso-height-relative:page;" filled="f" stroked="f" coordsize="21600,21600" o:gfxdata="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LoxHP0wAAAAMBAAAPAAAAAAAAAAEAIAAAACIAAABkcnMvZG93bnJldi54bWxQSwECFAAU&#10;AAAACACHTuJAVqLyIb0BAAB0AwAADgAAAAAAAAABACAAAAAi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0080" cy="27178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21.4pt;width:50.4pt;mso-position-horizontal:center;mso-position-horizontal-relative:margin;z-index:251660288;mso-width-relative:page;mso-height-relative:page;" filled="f" stroked="f" coordsize="21600,21600" o:gfxdata="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2xYkXUAAAABAEAAA8AAAAAAAAAAQAgAAAAIgAAAGRy&#10;cy9kb3ducmV2LnhtbFBLAQIUABQAAAAIAIdO4kCG08Im0AEAAJw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NjM4NmQ0N2NhYjkyMDgzYzM1M2ZkNDllYmVkNDEifQ=="/>
    <w:docVar w:name="KSO_WPS_MARK_KEY" w:val="4a43e000-f7f8-46b8-b1d7-f9996b74ced5"/>
  </w:docVars>
  <w:rsids>
    <w:rsidRoot w:val="00172A27"/>
    <w:rsid w:val="00091DE4"/>
    <w:rsid w:val="001102DF"/>
    <w:rsid w:val="001265D9"/>
    <w:rsid w:val="00172A27"/>
    <w:rsid w:val="001B61BA"/>
    <w:rsid w:val="00201829"/>
    <w:rsid w:val="00215C00"/>
    <w:rsid w:val="002268D3"/>
    <w:rsid w:val="00255EC6"/>
    <w:rsid w:val="002A3FB0"/>
    <w:rsid w:val="00310CC1"/>
    <w:rsid w:val="003168A4"/>
    <w:rsid w:val="0035499F"/>
    <w:rsid w:val="00373752"/>
    <w:rsid w:val="00397648"/>
    <w:rsid w:val="003B575F"/>
    <w:rsid w:val="003E1AC8"/>
    <w:rsid w:val="00482BD4"/>
    <w:rsid w:val="004B2E85"/>
    <w:rsid w:val="004E79D3"/>
    <w:rsid w:val="00500702"/>
    <w:rsid w:val="00503C76"/>
    <w:rsid w:val="005441C9"/>
    <w:rsid w:val="00545C29"/>
    <w:rsid w:val="0055509E"/>
    <w:rsid w:val="00604C6B"/>
    <w:rsid w:val="00651C3A"/>
    <w:rsid w:val="00710B2D"/>
    <w:rsid w:val="0075502C"/>
    <w:rsid w:val="00762AE6"/>
    <w:rsid w:val="00762FA5"/>
    <w:rsid w:val="007978E9"/>
    <w:rsid w:val="007C5869"/>
    <w:rsid w:val="007D41EB"/>
    <w:rsid w:val="007E17D7"/>
    <w:rsid w:val="007F2443"/>
    <w:rsid w:val="008544D1"/>
    <w:rsid w:val="00871139"/>
    <w:rsid w:val="008806E4"/>
    <w:rsid w:val="00886E64"/>
    <w:rsid w:val="008B0BAF"/>
    <w:rsid w:val="008F4349"/>
    <w:rsid w:val="00991086"/>
    <w:rsid w:val="00A73A83"/>
    <w:rsid w:val="00B117C1"/>
    <w:rsid w:val="00B57026"/>
    <w:rsid w:val="00C76D65"/>
    <w:rsid w:val="00D90B1D"/>
    <w:rsid w:val="00DC33B9"/>
    <w:rsid w:val="00DE2BEE"/>
    <w:rsid w:val="00E738AF"/>
    <w:rsid w:val="00E773B9"/>
    <w:rsid w:val="00EA7F75"/>
    <w:rsid w:val="00EB60E2"/>
    <w:rsid w:val="00EC5A91"/>
    <w:rsid w:val="00F002B6"/>
    <w:rsid w:val="00FB0526"/>
    <w:rsid w:val="00FE3319"/>
    <w:rsid w:val="02050E8D"/>
    <w:rsid w:val="025A46AC"/>
    <w:rsid w:val="030D433B"/>
    <w:rsid w:val="03E37F17"/>
    <w:rsid w:val="04202978"/>
    <w:rsid w:val="04680BD0"/>
    <w:rsid w:val="05583966"/>
    <w:rsid w:val="05D678CE"/>
    <w:rsid w:val="07B155CF"/>
    <w:rsid w:val="086230FE"/>
    <w:rsid w:val="0B3878C3"/>
    <w:rsid w:val="0B9546CB"/>
    <w:rsid w:val="0ED03EAD"/>
    <w:rsid w:val="0FED2ABF"/>
    <w:rsid w:val="105C2EDE"/>
    <w:rsid w:val="109D09C7"/>
    <w:rsid w:val="10D4056D"/>
    <w:rsid w:val="11644B55"/>
    <w:rsid w:val="119A3921"/>
    <w:rsid w:val="11E82E02"/>
    <w:rsid w:val="12DD63C1"/>
    <w:rsid w:val="12F37B7F"/>
    <w:rsid w:val="141D3B73"/>
    <w:rsid w:val="170A62D7"/>
    <w:rsid w:val="18906E90"/>
    <w:rsid w:val="196855FE"/>
    <w:rsid w:val="1A057709"/>
    <w:rsid w:val="1B5D1B82"/>
    <w:rsid w:val="1BF807B0"/>
    <w:rsid w:val="1C1F0F13"/>
    <w:rsid w:val="1FBF3122"/>
    <w:rsid w:val="1FE41D4A"/>
    <w:rsid w:val="20233CB7"/>
    <w:rsid w:val="20E102DA"/>
    <w:rsid w:val="21FF7E54"/>
    <w:rsid w:val="22871539"/>
    <w:rsid w:val="229F1B2B"/>
    <w:rsid w:val="23451CA6"/>
    <w:rsid w:val="23D07150"/>
    <w:rsid w:val="253A277E"/>
    <w:rsid w:val="25AA337C"/>
    <w:rsid w:val="263853AB"/>
    <w:rsid w:val="27943E9F"/>
    <w:rsid w:val="29D0586D"/>
    <w:rsid w:val="2A823A59"/>
    <w:rsid w:val="2E303401"/>
    <w:rsid w:val="2EFF0CFB"/>
    <w:rsid w:val="2F7F4284"/>
    <w:rsid w:val="30153137"/>
    <w:rsid w:val="32BA3E1B"/>
    <w:rsid w:val="34A527D5"/>
    <w:rsid w:val="34CE225A"/>
    <w:rsid w:val="35FE2255"/>
    <w:rsid w:val="379359A2"/>
    <w:rsid w:val="395B5E52"/>
    <w:rsid w:val="3B284DB7"/>
    <w:rsid w:val="3CAB38A3"/>
    <w:rsid w:val="436431B3"/>
    <w:rsid w:val="446659A5"/>
    <w:rsid w:val="459C48BB"/>
    <w:rsid w:val="45DA4898"/>
    <w:rsid w:val="468A764A"/>
    <w:rsid w:val="489E70E9"/>
    <w:rsid w:val="498A0381"/>
    <w:rsid w:val="4A440616"/>
    <w:rsid w:val="4CBA4728"/>
    <w:rsid w:val="4D2E2185"/>
    <w:rsid w:val="4DA71C7C"/>
    <w:rsid w:val="4FDF4A0C"/>
    <w:rsid w:val="4FE6207D"/>
    <w:rsid w:val="517805FC"/>
    <w:rsid w:val="531A7D56"/>
    <w:rsid w:val="534F24B9"/>
    <w:rsid w:val="53875E12"/>
    <w:rsid w:val="54897298"/>
    <w:rsid w:val="553F746B"/>
    <w:rsid w:val="55962904"/>
    <w:rsid w:val="57584EBB"/>
    <w:rsid w:val="578859AA"/>
    <w:rsid w:val="590E445F"/>
    <w:rsid w:val="5A203262"/>
    <w:rsid w:val="5A4672EA"/>
    <w:rsid w:val="5B183093"/>
    <w:rsid w:val="5BDC3223"/>
    <w:rsid w:val="5C2A125B"/>
    <w:rsid w:val="5DC667F0"/>
    <w:rsid w:val="5F0E79E0"/>
    <w:rsid w:val="5F1363BE"/>
    <w:rsid w:val="5F300E97"/>
    <w:rsid w:val="5F867738"/>
    <w:rsid w:val="5FE73508"/>
    <w:rsid w:val="62AF1D49"/>
    <w:rsid w:val="637476D0"/>
    <w:rsid w:val="6411675A"/>
    <w:rsid w:val="65B84BD0"/>
    <w:rsid w:val="672E29D7"/>
    <w:rsid w:val="685B1DA1"/>
    <w:rsid w:val="6B111EBA"/>
    <w:rsid w:val="6BA30EA4"/>
    <w:rsid w:val="6E4D258B"/>
    <w:rsid w:val="6EBD7930"/>
    <w:rsid w:val="6FB3C0CD"/>
    <w:rsid w:val="707E7F1A"/>
    <w:rsid w:val="70BC4076"/>
    <w:rsid w:val="71645D03"/>
    <w:rsid w:val="719C59AC"/>
    <w:rsid w:val="71D54437"/>
    <w:rsid w:val="720E1BCB"/>
    <w:rsid w:val="725C633E"/>
    <w:rsid w:val="738E3455"/>
    <w:rsid w:val="76EF4945"/>
    <w:rsid w:val="77812FA8"/>
    <w:rsid w:val="77F2BA8C"/>
    <w:rsid w:val="7848062F"/>
    <w:rsid w:val="78C75101"/>
    <w:rsid w:val="7B845A2C"/>
    <w:rsid w:val="7BBB1DFB"/>
    <w:rsid w:val="7CBC36D6"/>
    <w:rsid w:val="7EBADF4A"/>
    <w:rsid w:val="7FAC7437"/>
    <w:rsid w:val="7FFEF15D"/>
    <w:rsid w:val="9ABF1EEA"/>
    <w:rsid w:val="D69FF7C6"/>
    <w:rsid w:val="EDFD3088"/>
    <w:rsid w:val="F3FE9F44"/>
    <w:rsid w:val="FBAC0D83"/>
    <w:rsid w:val="FC8A313C"/>
    <w:rsid w:val="FFDDE355"/>
    <w:rsid w:val="FFF5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Footer Char"/>
    <w:basedOn w:val="10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10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Balloon Text Char"/>
    <w:basedOn w:val="10"/>
    <w:link w:val="4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25</Pages>
  <Words>9363</Words>
  <Characters>9646</Characters>
  <Lines>0</Lines>
  <Paragraphs>0</Paragraphs>
  <TotalTime>25</TotalTime>
  <ScaleCrop>false</ScaleCrop>
  <LinksUpToDate>false</LinksUpToDate>
  <CharactersWithSpaces>10636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2022-07-31T01:47:00Z</dcterms:created>
  <dc:creator>刘聪</dc:creator>
  <cp:lastModifiedBy>麦田小桥15650399520</cp:lastModifiedBy>
  <cp:lastPrinted>2024-08-29T07:31:00Z</cp:lastPrinted>
  <dcterms:modified xsi:type="dcterms:W3CDTF">2024-09-06T02:18:51Z</dcterms:modified>
  <dc:title>济医药协字〔2022〕*号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CAC2144A77034D1AA8B73DFF474CE396_13</vt:lpwstr>
  </property>
  <property fmtid="{D5CDD505-2E9C-101B-9397-08002B2CF9AE}" pid="4" name="KSOSaveFontToCloudKey">
    <vt:lpwstr>435454846_btnclosed</vt:lpwstr>
  </property>
</Properties>
</file>